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7821929C" w:rsidR="00D71638" w:rsidRPr="002F376E" w:rsidRDefault="00731715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3B02669B" wp14:editId="66270C91">
            <wp:extent cx="6066790" cy="581025"/>
            <wp:effectExtent l="0" t="0" r="0" b="0"/>
            <wp:docPr id="17471811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2F376E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0645A892" w:rsidR="000D3C8A" w:rsidRPr="002F376E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53B0D960" w:rsidR="00D71638" w:rsidRPr="002F376E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157851">
        <w:rPr>
          <w:rFonts w:ascii="Times New Roman" w:hAnsi="Times New Roman" w:cs="Times New Roman"/>
          <w:b/>
          <w:color w:val="000000" w:themeColor="text1"/>
        </w:rPr>
        <w:t>7</w:t>
      </w:r>
    </w:p>
    <w:p w14:paraId="2068955C" w14:textId="77777777" w:rsidR="00D71638" w:rsidRPr="002F376E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00A26289" w:rsidR="00D71638" w:rsidRPr="002F376E" w:rsidRDefault="00157851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BIBLIOGRAFIE</w:t>
      </w:r>
    </w:p>
    <w:p w14:paraId="4D26386C" w14:textId="3DE41301" w:rsidR="0073729E" w:rsidRPr="002F376E" w:rsidRDefault="00157851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pentru proba de interviu</w:t>
      </w:r>
      <w:r w:rsidR="000B1C44" w:rsidRPr="002F376E">
        <w:rPr>
          <w:rFonts w:ascii="Times New Roman" w:hAnsi="Times New Roman" w:cs="Times New Roman"/>
          <w:b/>
          <w:bCs/>
        </w:rPr>
        <w:t xml:space="preserve"> în </w:t>
      </w:r>
      <w:r w:rsidR="005F37FE" w:rsidRPr="002F376E">
        <w:rPr>
          <w:rFonts w:ascii="Times New Roman" w:hAnsi="Times New Roman" w:cs="Times New Roman"/>
          <w:b/>
          <w:bCs/>
        </w:rPr>
        <w:t>cadrul selecţiei c</w:t>
      </w:r>
      <w:r w:rsidR="00FB1489" w:rsidRPr="002F376E">
        <w:rPr>
          <w:rFonts w:ascii="Times New Roman" w:hAnsi="Times New Roman" w:cs="Times New Roman"/>
          <w:b/>
          <w:bCs/>
        </w:rPr>
        <w:t>adrelor didactice metodiste ale</w:t>
      </w:r>
    </w:p>
    <w:p w14:paraId="3A92B5D5" w14:textId="299B7D64" w:rsidR="00D71638" w:rsidRPr="002F376E" w:rsidRDefault="0073729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F376E">
        <w:rPr>
          <w:rFonts w:ascii="Times New Roman" w:hAnsi="Times New Roman" w:cs="Times New Roman"/>
          <w:b/>
          <w:bCs/>
        </w:rPr>
        <w:t>Inspectoratului Şcolar Judeţean Maramureş</w:t>
      </w:r>
    </w:p>
    <w:p w14:paraId="56D08F2A" w14:textId="4C395371" w:rsidR="00731715" w:rsidRPr="00731715" w:rsidRDefault="00731715" w:rsidP="00731715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i/>
          <w:color w:val="FF0000"/>
        </w:rPr>
      </w:pPr>
    </w:p>
    <w:p w14:paraId="2E4E2EC5" w14:textId="77777777" w:rsidR="00731715" w:rsidRPr="00D52D73" w:rsidRDefault="00731715" w:rsidP="0073171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</w:p>
    <w:p w14:paraId="495D4AA6" w14:textId="56C8E4C7" w:rsidR="00731715" w:rsidRPr="00D52D73" w:rsidRDefault="00731715" w:rsidP="00731715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</w:rPr>
      </w:pPr>
      <w:r w:rsidRPr="00D52D73">
        <w:rPr>
          <w:rFonts w:ascii="Times New Roman" w:hAnsi="Times New Roman" w:cs="Times New Roman"/>
          <w:i/>
        </w:rPr>
        <w:t>Legea învățământului preuniversitar nr. 198/2023,</w:t>
      </w:r>
    </w:p>
    <w:p w14:paraId="5F812FCF" w14:textId="026A825F" w:rsidR="00731715" w:rsidRPr="00D52D73" w:rsidRDefault="00731715" w:rsidP="00731715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</w:rPr>
      </w:pPr>
      <w:r w:rsidRPr="00D52D73">
        <w:rPr>
          <w:rFonts w:ascii="Times New Roman" w:hAnsi="Times New Roman" w:cs="Times New Roman"/>
          <w:i/>
        </w:rPr>
        <w:t>OME nr.6072/31.08.2023 privind aprobarea unor măsuri tranzitorii aplicabile la nivelul sistemului național de învățământ preuniversitar și superior,</w:t>
      </w:r>
    </w:p>
    <w:p w14:paraId="14A88663" w14:textId="77777777" w:rsidR="005A18FA" w:rsidRPr="00290862" w:rsidRDefault="005A18FA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000000" w:themeColor="text1"/>
        </w:rPr>
      </w:pPr>
      <w:bookmarkStart w:id="1" w:name="_Hlk51090830"/>
      <w:bookmarkStart w:id="2" w:name="_Hlk51088758"/>
      <w:r w:rsidRPr="00290862">
        <w:rPr>
          <w:rFonts w:ascii="Times New Roman" w:hAnsi="Times New Roman" w:cs="Times New Roman"/>
          <w:color w:val="000000" w:themeColor="text1"/>
        </w:rPr>
        <w:t xml:space="preserve">OMECTS nr. 5561/07.10.2011, pentru aprobarea Metodologiei privind formarea continuă a personalului din învăţământul preuniversitar, </w:t>
      </w:r>
      <w:r w:rsidRPr="00290862">
        <w:rPr>
          <w:rFonts w:ascii="Times New Roman" w:hAnsi="Times New Roman" w:cs="Times New Roman"/>
          <w:i/>
          <w:color w:val="000000" w:themeColor="text1"/>
        </w:rPr>
        <w:t>cu modificările şi completările ulterioare</w:t>
      </w:r>
      <w:bookmarkEnd w:id="1"/>
      <w:bookmarkEnd w:id="2"/>
    </w:p>
    <w:p w14:paraId="78860494" w14:textId="77777777" w:rsidR="00212B5D" w:rsidRPr="00731715" w:rsidRDefault="00212B5D" w:rsidP="00212B5D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bookmarkStart w:id="3" w:name="_Hlk51091035"/>
      <w:r w:rsidRPr="00731715">
        <w:rPr>
          <w:rFonts w:ascii="Times New Roman" w:hAnsi="Times New Roman" w:cs="Times New Roman"/>
        </w:rPr>
        <w:t>OMEN nr. 4831/30.08.2018, privind aprobarea Codului-cadru de etică al personalului didactic din învăţământul preuniversitar</w:t>
      </w:r>
    </w:p>
    <w:p w14:paraId="3908B074" w14:textId="77777777" w:rsidR="005A18FA" w:rsidRPr="00731715" w:rsidRDefault="005A18FA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731715">
        <w:rPr>
          <w:rFonts w:ascii="Times New Roman" w:hAnsi="Times New Roman" w:cs="Times New Roman"/>
        </w:rPr>
        <w:t>OMEC nr. 5434/31.08.2020, privind aprobarea Metodologiei-cadru de organizare şi desfăşurare a examenului naţional pentru definitivare în învăţământul preuniversitar</w:t>
      </w:r>
    </w:p>
    <w:p w14:paraId="5FBDD9FA" w14:textId="77777777" w:rsidR="003A44DD" w:rsidRPr="00731715" w:rsidRDefault="003A44DD" w:rsidP="003A44DD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731715">
        <w:rPr>
          <w:rFonts w:ascii="Times New Roman" w:hAnsi="Times New Roman" w:cs="Times New Roman"/>
        </w:rPr>
        <w:t xml:space="preserve">OMEC nr. 6106/03.12.2020, privind aprobarea Regulamentului de inspecţie a unităţilor de învăţământ preuniversitar, </w:t>
      </w:r>
      <w:r w:rsidRPr="00731715">
        <w:rPr>
          <w:rFonts w:ascii="Times New Roman" w:hAnsi="Times New Roman" w:cs="Times New Roman"/>
          <w:i/>
        </w:rPr>
        <w:t>cu modificările şi completările ulterioare</w:t>
      </w:r>
    </w:p>
    <w:bookmarkEnd w:id="3"/>
    <w:p w14:paraId="7DB84796" w14:textId="1341B160" w:rsidR="005A18FA" w:rsidRDefault="005A18FA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Programe şcolare şi Planuri cadru, specifice disciplinei, aprobate prin ordine de ministru</w:t>
      </w:r>
    </w:p>
    <w:p w14:paraId="36AD9FB8" w14:textId="077FC58E" w:rsidR="005F37FE" w:rsidRPr="002F376E" w:rsidRDefault="005F37FE" w:rsidP="000D3C8A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sectPr w:rsidR="005F37FE" w:rsidRPr="002F376E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9128A" w14:textId="77777777" w:rsidR="00185FC6" w:rsidRDefault="00185FC6" w:rsidP="00920429">
      <w:pPr>
        <w:spacing w:after="0" w:line="240" w:lineRule="auto"/>
      </w:pPr>
      <w:r>
        <w:separator/>
      </w:r>
    </w:p>
  </w:endnote>
  <w:endnote w:type="continuationSeparator" w:id="0">
    <w:p w14:paraId="4E1FDE13" w14:textId="77777777" w:rsidR="00185FC6" w:rsidRDefault="00185FC6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1A9B5E67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212B5D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16AFD" w14:textId="77777777" w:rsidR="00185FC6" w:rsidRDefault="00185FC6" w:rsidP="00920429">
      <w:pPr>
        <w:spacing w:after="0" w:line="240" w:lineRule="auto"/>
      </w:pPr>
      <w:r>
        <w:separator/>
      </w:r>
    </w:p>
  </w:footnote>
  <w:footnote w:type="continuationSeparator" w:id="0">
    <w:p w14:paraId="52CCF548" w14:textId="77777777" w:rsidR="00185FC6" w:rsidRDefault="00185FC6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5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2"/>
  </w:num>
  <w:num w:numId="3">
    <w:abstractNumId w:val="0"/>
  </w:num>
  <w:num w:numId="4">
    <w:abstractNumId w:val="8"/>
  </w:num>
  <w:num w:numId="5">
    <w:abstractNumId w:val="18"/>
  </w:num>
  <w:num w:numId="6">
    <w:abstractNumId w:val="27"/>
  </w:num>
  <w:num w:numId="7">
    <w:abstractNumId w:val="2"/>
  </w:num>
  <w:num w:numId="8">
    <w:abstractNumId w:val="7"/>
  </w:num>
  <w:num w:numId="9">
    <w:abstractNumId w:val="21"/>
  </w:num>
  <w:num w:numId="10">
    <w:abstractNumId w:val="25"/>
  </w:num>
  <w:num w:numId="11">
    <w:abstractNumId w:val="24"/>
  </w:num>
  <w:num w:numId="12">
    <w:abstractNumId w:val="19"/>
  </w:num>
  <w:num w:numId="13">
    <w:abstractNumId w:val="14"/>
  </w:num>
  <w:num w:numId="14">
    <w:abstractNumId w:val="29"/>
  </w:num>
  <w:num w:numId="15">
    <w:abstractNumId w:val="31"/>
  </w:num>
  <w:num w:numId="16">
    <w:abstractNumId w:val="28"/>
  </w:num>
  <w:num w:numId="17">
    <w:abstractNumId w:val="4"/>
  </w:num>
  <w:num w:numId="18">
    <w:abstractNumId w:val="9"/>
  </w:num>
  <w:num w:numId="19">
    <w:abstractNumId w:val="12"/>
  </w:num>
  <w:num w:numId="20">
    <w:abstractNumId w:val="22"/>
  </w:num>
  <w:num w:numId="21">
    <w:abstractNumId w:val="1"/>
  </w:num>
  <w:num w:numId="22">
    <w:abstractNumId w:val="17"/>
  </w:num>
  <w:num w:numId="23">
    <w:abstractNumId w:val="15"/>
  </w:num>
  <w:num w:numId="24">
    <w:abstractNumId w:val="16"/>
  </w:num>
  <w:num w:numId="25">
    <w:abstractNumId w:val="5"/>
  </w:num>
  <w:num w:numId="26">
    <w:abstractNumId w:val="11"/>
  </w:num>
  <w:num w:numId="27">
    <w:abstractNumId w:val="26"/>
  </w:num>
  <w:num w:numId="28">
    <w:abstractNumId w:val="6"/>
  </w:num>
  <w:num w:numId="29">
    <w:abstractNumId w:val="33"/>
  </w:num>
  <w:num w:numId="30">
    <w:abstractNumId w:val="10"/>
  </w:num>
  <w:num w:numId="31">
    <w:abstractNumId w:val="20"/>
  </w:num>
  <w:num w:numId="32">
    <w:abstractNumId w:val="13"/>
  </w:num>
  <w:num w:numId="33">
    <w:abstractNumId w:val="23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1D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1C44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57851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5FC6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2B5D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62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471A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44DD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2C9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0B84"/>
    <w:rsid w:val="005A18FA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063F2"/>
    <w:rsid w:val="00612789"/>
    <w:rsid w:val="0061312F"/>
    <w:rsid w:val="006151D0"/>
    <w:rsid w:val="00616C9B"/>
    <w:rsid w:val="006230C9"/>
    <w:rsid w:val="006251D4"/>
    <w:rsid w:val="00625251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70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1715"/>
    <w:rsid w:val="00733A8A"/>
    <w:rsid w:val="00734B5D"/>
    <w:rsid w:val="0073540B"/>
    <w:rsid w:val="0073729E"/>
    <w:rsid w:val="00740584"/>
    <w:rsid w:val="00740A83"/>
    <w:rsid w:val="0074251A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5AD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94E59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3CDE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44CE9"/>
    <w:rsid w:val="00D5137A"/>
    <w:rsid w:val="00D51E01"/>
    <w:rsid w:val="00D51E6F"/>
    <w:rsid w:val="00D52D73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0163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302DF-53BB-47E0-BCAF-68C00EA5A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156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236</cp:revision>
  <cp:lastPrinted>2024-09-12T09:57:00Z</cp:lastPrinted>
  <dcterms:created xsi:type="dcterms:W3CDTF">2021-09-23T17:14:00Z</dcterms:created>
  <dcterms:modified xsi:type="dcterms:W3CDTF">2024-09-17T05:47:00Z</dcterms:modified>
</cp:coreProperties>
</file>